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02897" w:rsidP="00115448">
      <w:pPr>
        <w:pStyle w:val="NoSpacing"/>
      </w:pPr>
      <w:r>
        <w:rPr>
          <w:u w:val="single"/>
        </w:rPr>
        <w:t>Sir Thomas BOSWYN</w:t>
      </w:r>
      <w:r>
        <w:t xml:space="preserve">       (fl.1500)</w:t>
      </w:r>
    </w:p>
    <w:p w:rsidR="00B02897" w:rsidRDefault="00B02897" w:rsidP="00115448">
      <w:pPr>
        <w:pStyle w:val="NoSpacing"/>
      </w:pPr>
      <w:proofErr w:type="gramStart"/>
      <w:r>
        <w:t>of</w:t>
      </w:r>
      <w:proofErr w:type="gramEnd"/>
      <w:r>
        <w:t xml:space="preserve"> Chalk, Kent.</w:t>
      </w:r>
    </w:p>
    <w:p w:rsidR="00B02897" w:rsidRDefault="00B02897" w:rsidP="00115448">
      <w:pPr>
        <w:pStyle w:val="NoSpacing"/>
      </w:pPr>
    </w:p>
    <w:p w:rsidR="00B02897" w:rsidRDefault="00B02897" w:rsidP="00115448">
      <w:pPr>
        <w:pStyle w:val="NoSpacing"/>
      </w:pPr>
    </w:p>
    <w:p w:rsidR="00B02897" w:rsidRDefault="00B02897" w:rsidP="00115448">
      <w:pPr>
        <w:pStyle w:val="NoSpacing"/>
      </w:pPr>
      <w:r>
        <w:tab/>
        <w:t>1500</w:t>
      </w:r>
      <w:r>
        <w:tab/>
        <w:t xml:space="preserve">He made his Will, in which he bequeathed to the chapel at the cross a </w:t>
      </w:r>
    </w:p>
    <w:p w:rsidR="00B02897" w:rsidRDefault="00B02897" w:rsidP="00115448">
      <w:pPr>
        <w:pStyle w:val="NoSpacing"/>
      </w:pPr>
      <w:r>
        <w:tab/>
      </w:r>
      <w:r>
        <w:tab/>
      </w:r>
      <w:proofErr w:type="gramStart"/>
      <w:r>
        <w:t>mass</w:t>
      </w:r>
      <w:proofErr w:type="gramEnd"/>
      <w:r>
        <w:t xml:space="preserve"> book, a chalice and a pair of vestments.  (</w:t>
      </w:r>
      <w:proofErr w:type="spellStart"/>
      <w:r>
        <w:t>Test.Cant</w:t>
      </w:r>
      <w:proofErr w:type="spellEnd"/>
      <w:r>
        <w:t>. p.10)</w:t>
      </w:r>
    </w:p>
    <w:p w:rsidR="00B02897" w:rsidRDefault="00B02897" w:rsidP="00115448">
      <w:pPr>
        <w:pStyle w:val="NoSpacing"/>
      </w:pPr>
      <w:r>
        <w:tab/>
        <w:t>1505</w:t>
      </w:r>
      <w:r>
        <w:tab/>
        <w:t>His Will was proved.   (ibid.)</w:t>
      </w:r>
      <w:bookmarkStart w:id="0" w:name="_GoBack"/>
      <w:bookmarkEnd w:id="0"/>
    </w:p>
    <w:p w:rsidR="00B02897" w:rsidRDefault="00B02897" w:rsidP="00115448">
      <w:pPr>
        <w:pStyle w:val="NoSpacing"/>
      </w:pPr>
    </w:p>
    <w:p w:rsidR="00B02897" w:rsidRDefault="00B02897" w:rsidP="00115448">
      <w:pPr>
        <w:pStyle w:val="NoSpacing"/>
      </w:pPr>
    </w:p>
    <w:p w:rsidR="00B02897" w:rsidRPr="00B02897" w:rsidRDefault="00B02897" w:rsidP="00115448">
      <w:pPr>
        <w:pStyle w:val="NoSpacing"/>
      </w:pPr>
      <w:r>
        <w:t>7 May 2013</w:t>
      </w:r>
    </w:p>
    <w:sectPr w:rsidR="00B02897" w:rsidRPr="00B028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897" w:rsidRDefault="00B02897" w:rsidP="00552EBA">
      <w:r>
        <w:separator/>
      </w:r>
    </w:p>
  </w:endnote>
  <w:endnote w:type="continuationSeparator" w:id="0">
    <w:p w:rsidR="00B02897" w:rsidRDefault="00B0289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02897">
      <w:rPr>
        <w:noProof/>
      </w:rPr>
      <w:t>07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897" w:rsidRDefault="00B02897" w:rsidP="00552EBA">
      <w:r>
        <w:separator/>
      </w:r>
    </w:p>
  </w:footnote>
  <w:footnote w:type="continuationSeparator" w:id="0">
    <w:p w:rsidR="00B02897" w:rsidRDefault="00B0289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0289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2013-05-07T20:46:00Z</dcterms:created>
  <dcterms:modified xsi:type="dcterms:W3CDTF">2013-05-07T20:55:00Z</dcterms:modified>
</cp:coreProperties>
</file>